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F75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关于延长《数据安全产品目录（2025年版）》申报时间的公告</w:t>
      </w:r>
    </w:p>
    <w:p w14:paraId="5BA8AD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《数据安全产品目录（2025年版）》自2025年5月启动以来，得到社会各界的广泛关注和踊跃申报。</w:t>
      </w:r>
    </w:p>
    <w:p w14:paraId="77E164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考虑到申报材料内容较为复杂，为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进一步鼓励广大企业积极参与，征集更多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优秀产品，《数据安全产品目录（2025年）》征集活动申报截止日期延长至2025年7月4日。7月5日起申报入口将会关闭。</w:t>
      </w:r>
    </w:p>
    <w:p w14:paraId="62B8B0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请有关企业按时提交申报材料。</w:t>
      </w:r>
    </w:p>
    <w:p w14:paraId="6AEED8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特此通知。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E5FBD"/>
    <w:rsid w:val="3B9E5FBD"/>
    <w:rsid w:val="47A82C54"/>
    <w:rsid w:val="5FCF62BD"/>
    <w:rsid w:val="65C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160</Characters>
  <Lines>0</Lines>
  <Paragraphs>0</Paragraphs>
  <TotalTime>34</TotalTime>
  <ScaleCrop>false</ScaleCrop>
  <LinksUpToDate>false</LinksUpToDate>
  <CharactersWithSpaces>160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2025-06-30T01:57:00Z</dcterms:created>
  <dc:creator>guanweidong</dc:creator>
  <cp:lastModifiedBy>guanweidong</cp:lastModifiedBy>
  <dcterms:modified xsi:type="dcterms:W3CDTF">2025-06-30T02:39:34Z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5EC8413D58AB4D998ACDAE12E9B9FB2A_13</vt:lpwstr>
  </property>
  <property fmtid="{D5CDD505-2E9C-101B-9397-08002B2CF9AE}" pid="4" name="KSOTemplateDocerSaveRecord">
    <vt:lpwstr>eyJoZGlkIjoiMDljYzUzMWQ4OWI0YzBkYjYzMDRhZTY5ZjZkYmFmYTgiLCJ1c2VySWQiOiIxOTc1OTI2MDUifQ==</vt:lpwstr>
  </property>
</Properties>
</file>